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346"/>
        <w:tblW w:w="10605" w:type="dxa"/>
        <w:tblLayout w:type="fixed"/>
        <w:tblLook w:val="04A0" w:firstRow="1" w:lastRow="0" w:firstColumn="1" w:lastColumn="0" w:noHBand="0" w:noVBand="1"/>
      </w:tblPr>
      <w:tblGrid>
        <w:gridCol w:w="2804"/>
        <w:gridCol w:w="7801"/>
      </w:tblGrid>
      <w:tr w:rsidR="00F65580" w:rsidTr="00F94DC4">
        <w:trPr>
          <w:trHeight w:val="1974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580" w:rsidRDefault="00F65580" w:rsidP="00F94DC4">
            <w:r>
              <w:rPr>
                <w:noProof/>
                <w:lang w:eastAsia="ru-RU"/>
              </w:rPr>
              <w:drawing>
                <wp:inline distT="0" distB="0" distL="0" distR="0" wp14:anchorId="60313FD2" wp14:editId="5C6A4C21">
                  <wp:extent cx="1680210" cy="1680210"/>
                  <wp:effectExtent l="0" t="0" r="0" b="0"/>
                  <wp:docPr id="2" name="Рисунок 2" descr="логоти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логотип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0210" cy="1680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580" w:rsidRDefault="00F65580" w:rsidP="00F94DC4">
            <w:pPr>
              <w:jc w:val="center"/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«ЛИГА»</w:t>
            </w:r>
          </w:p>
        </w:tc>
      </w:tr>
      <w:tr w:rsidR="00F65580" w:rsidTr="00F94DC4">
        <w:trPr>
          <w:trHeight w:val="555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580" w:rsidRDefault="00F65580" w:rsidP="00F94DC4"/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580" w:rsidRDefault="00F65580" w:rsidP="00F94DC4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 xml:space="preserve">О К Т Я Б </w:t>
            </w:r>
            <w:proofErr w:type="gramStart"/>
            <w:r>
              <w:rPr>
                <w:rFonts w:ascii="Arial" w:hAnsi="Arial" w:cs="Arial"/>
                <w:sz w:val="40"/>
                <w:szCs w:val="40"/>
              </w:rPr>
              <w:t>Р</w:t>
            </w:r>
            <w:proofErr w:type="gramEnd"/>
            <w:r>
              <w:rPr>
                <w:rFonts w:ascii="Arial" w:hAnsi="Arial" w:cs="Arial"/>
                <w:sz w:val="40"/>
                <w:szCs w:val="40"/>
              </w:rPr>
              <w:t xml:space="preserve"> Ь – 2 0 1 4</w:t>
            </w:r>
          </w:p>
        </w:tc>
      </w:tr>
    </w:tbl>
    <w:p w:rsidR="007C3C78" w:rsidRDefault="007C3C78"/>
    <w:p w:rsidR="002F6B0C" w:rsidRPr="002F6B0C" w:rsidRDefault="002F6B0C" w:rsidP="002F6B0C">
      <w:pPr>
        <w:shd w:val="clear" w:color="auto" w:fill="FFFFFF"/>
        <w:spacing w:after="0" w:line="315" w:lineRule="atLeast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6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инициативе Министерства образования и науки Республики Казахстан, ОО «Лиг</w:t>
      </w:r>
      <w:r w:rsidR="00D66C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женщин творческой инициативы»</w:t>
      </w:r>
      <w:r w:rsidRPr="002F6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D66C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общественных</w:t>
      </w:r>
      <w:r w:rsidRPr="002F6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фондов «Голос ребенка» и «Союз оп</w:t>
      </w:r>
      <w:r w:rsidR="00F00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екунов Казахстана» при поддержке</w:t>
      </w:r>
      <w:bookmarkStart w:id="0" w:name="_GoBack"/>
      <w:bookmarkEnd w:id="0"/>
      <w:r w:rsidRPr="002F6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местных исполнительных органов</w:t>
      </w:r>
      <w:r w:rsidR="00D66C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ежегодно</w:t>
      </w:r>
      <w:r w:rsidRPr="002F6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проводится праздник «День опекуна» под девизом:</w:t>
      </w:r>
    </w:p>
    <w:p w:rsidR="002F6B0C" w:rsidRPr="00D66C0D" w:rsidRDefault="00510354" w:rsidP="002F6B0C">
      <w:pPr>
        <w:shd w:val="clear" w:color="auto" w:fill="FFFFFF"/>
        <w:spacing w:after="0" w:line="315" w:lineRule="atLeast"/>
        <w:ind w:left="-851"/>
        <w:jc w:val="center"/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</w:pPr>
      <w:r w:rsidRPr="00D66C0D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 wp14:anchorId="3C3D5783" wp14:editId="185301A4">
            <wp:simplePos x="0" y="0"/>
            <wp:positionH relativeFrom="column">
              <wp:posOffset>-504190</wp:posOffset>
            </wp:positionH>
            <wp:positionV relativeFrom="paragraph">
              <wp:posOffset>353695</wp:posOffset>
            </wp:positionV>
            <wp:extent cx="6241415" cy="4044950"/>
            <wp:effectExtent l="0" t="0" r="6985" b="0"/>
            <wp:wrapTight wrapText="bothSides">
              <wp:wrapPolygon edited="0">
                <wp:start x="0" y="0"/>
                <wp:lineTo x="0" y="21464"/>
                <wp:lineTo x="21558" y="21464"/>
                <wp:lineTo x="21558" y="0"/>
                <wp:lineTo x="0" y="0"/>
              </wp:wrapPolygon>
            </wp:wrapTight>
            <wp:docPr id="1" name="Рисунок 1" descr="F:\Новая папка (5)_AutoCollage_7_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Новая папка (5)_AutoCollage_7_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1415" cy="404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6B0C" w:rsidRPr="00D66C0D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>«Подари тепло детям»</w:t>
      </w:r>
    </w:p>
    <w:p w:rsidR="002F6B0C" w:rsidRPr="002F6B0C" w:rsidRDefault="002F6B0C" w:rsidP="002F6B0C">
      <w:pPr>
        <w:shd w:val="clear" w:color="auto" w:fill="FFFFFF"/>
        <w:spacing w:after="0" w:line="315" w:lineRule="atLeast"/>
        <w:ind w:left="-851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B56CD1" w:rsidRPr="002F6B0C" w:rsidRDefault="00B56CD1" w:rsidP="002F6B0C">
      <w:pPr>
        <w:shd w:val="clear" w:color="auto" w:fill="FFFFFF"/>
        <w:spacing w:after="0" w:line="315" w:lineRule="atLeast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6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данного мероприятия, как отметили в сообщении ведомства, выражение благодарности семьям, принявшим на воспитание в свою семью ребенка, популяризация альтернативных форм устройства детей-сирот и детей, оставшихся без попечения родителей.</w:t>
      </w:r>
    </w:p>
    <w:p w:rsidR="00DB1A6A" w:rsidRPr="002F6B0C" w:rsidRDefault="00DB1A6A" w:rsidP="002F6B0C">
      <w:pPr>
        <w:shd w:val="clear" w:color="auto" w:fill="FFFFFF"/>
        <w:spacing w:after="0" w:line="315" w:lineRule="atLeast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6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опекуна – сравнительно молодой праздник  в нашей стране. Назначение этого праздника – поддержка людей-опекунов, патронатных воспитателей, выражение благодарности семьям, принявшим на воспитание ребенка, для которых чужих детей и чужой беды не бывает.</w:t>
      </w:r>
    </w:p>
    <w:p w:rsidR="00DB1A6A" w:rsidRDefault="00DB1A6A" w:rsidP="002F6B0C">
      <w:pPr>
        <w:shd w:val="clear" w:color="auto" w:fill="FFFFFF"/>
        <w:spacing w:after="0" w:line="315" w:lineRule="atLeast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6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 тем проведение данного мероприятия вносит существенный вклад в профилактику социального сиротства и помогает детям-сиротам и детям, оставшимся без попечения родителей, обрести тепло и заботу семейного очага. </w:t>
      </w:r>
    </w:p>
    <w:p w:rsidR="00510354" w:rsidRPr="002F6B0C" w:rsidRDefault="00510354" w:rsidP="002F6B0C">
      <w:pPr>
        <w:shd w:val="clear" w:color="auto" w:fill="FFFFFF"/>
        <w:spacing w:after="0" w:line="315" w:lineRule="atLeast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 октября в нашей школе состоялся концерт</w:t>
      </w:r>
      <w:r w:rsidR="00D66C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посвященный дню опекуна. Концерт вызвал положительные эмоции у зрителей. </w:t>
      </w:r>
      <w:r w:rsidR="00D66C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Этот день будут праздновать в нашей  школе каждый год.</w:t>
      </w:r>
    </w:p>
    <w:p w:rsidR="00DB1A6A" w:rsidRPr="002F6B0C" w:rsidRDefault="00DB1A6A" w:rsidP="002F6B0C">
      <w:pPr>
        <w:spacing w:before="120" w:after="12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F65580" w:rsidRPr="002F6B0C" w:rsidRDefault="00F65580" w:rsidP="002F6B0C">
      <w:pPr>
        <w:ind w:left="-851"/>
        <w:rPr>
          <w:rFonts w:ascii="Times New Roman" w:hAnsi="Times New Roman" w:cs="Times New Roman"/>
          <w:sz w:val="24"/>
          <w:szCs w:val="24"/>
        </w:rPr>
      </w:pPr>
    </w:p>
    <w:sectPr w:rsidR="00F65580" w:rsidRPr="002F6B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580"/>
    <w:rsid w:val="002F6B0C"/>
    <w:rsid w:val="00510354"/>
    <w:rsid w:val="007C3C78"/>
    <w:rsid w:val="00B56CD1"/>
    <w:rsid w:val="00D66C0D"/>
    <w:rsid w:val="00DB1A6A"/>
    <w:rsid w:val="00F00E9B"/>
    <w:rsid w:val="00F65580"/>
    <w:rsid w:val="00FC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5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65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5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5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65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5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0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37948">
              <w:marLeft w:val="315"/>
              <w:marRight w:val="0"/>
              <w:marTop w:val="0"/>
              <w:marBottom w:val="0"/>
              <w:divBdr>
                <w:top w:val="none" w:sz="0" w:space="17" w:color="auto"/>
                <w:left w:val="none" w:sz="0" w:space="0" w:color="auto"/>
                <w:bottom w:val="single" w:sz="6" w:space="16" w:color="EAEBED"/>
                <w:right w:val="none" w:sz="0" w:space="0" w:color="auto"/>
              </w:divBdr>
            </w:div>
          </w:divsChild>
        </w:div>
        <w:div w:id="156206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454</dc:creator>
  <cp:lastModifiedBy>22</cp:lastModifiedBy>
  <cp:revision>8</cp:revision>
  <cp:lastPrinted>2014-11-04T10:02:00Z</cp:lastPrinted>
  <dcterms:created xsi:type="dcterms:W3CDTF">2014-10-23T07:33:00Z</dcterms:created>
  <dcterms:modified xsi:type="dcterms:W3CDTF">2014-11-04T10:04:00Z</dcterms:modified>
</cp:coreProperties>
</file>